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EC5" w:rsidRPr="005B4827" w:rsidRDefault="005E7EC5" w:rsidP="00DA1E76">
      <w:pPr>
        <w:pStyle w:val="Default"/>
        <w:rPr>
          <w:rStyle w:val="A2"/>
          <w:rFonts w:ascii="Arial" w:hAnsi="Arial" w:cs="Arial"/>
          <w:b/>
          <w:sz w:val="18"/>
          <w:szCs w:val="18"/>
        </w:rPr>
      </w:pPr>
      <w:r w:rsidRPr="005B4827">
        <w:rPr>
          <w:rStyle w:val="A2"/>
          <w:rFonts w:ascii="Arial" w:hAnsi="Arial" w:cs="Arial"/>
          <w:b/>
          <w:sz w:val="18"/>
          <w:szCs w:val="18"/>
        </w:rPr>
        <w:t>INFORMACJA PRASOWA</w:t>
      </w:r>
      <w:bookmarkStart w:id="0" w:name="_GoBack"/>
      <w:bookmarkEnd w:id="0"/>
    </w:p>
    <w:p w:rsidR="001F47C0" w:rsidRPr="005945D4" w:rsidRDefault="005E7EC5" w:rsidP="005945D4">
      <w:pPr>
        <w:pStyle w:val="Default"/>
        <w:rPr>
          <w:rFonts w:ascii="Arial" w:hAnsi="Arial" w:cs="Arial"/>
          <w:sz w:val="18"/>
          <w:szCs w:val="18"/>
        </w:rPr>
      </w:pPr>
      <w:r w:rsidRPr="005B4827">
        <w:rPr>
          <w:rStyle w:val="A2"/>
          <w:rFonts w:ascii="Arial" w:hAnsi="Arial" w:cs="Arial"/>
          <w:sz w:val="18"/>
          <w:szCs w:val="18"/>
        </w:rPr>
        <w:t xml:space="preserve">Łódź, </w:t>
      </w:r>
      <w:r w:rsidR="00717F98" w:rsidRPr="005B4827">
        <w:rPr>
          <w:rStyle w:val="A2"/>
          <w:rFonts w:ascii="Arial" w:hAnsi="Arial" w:cs="Arial"/>
          <w:sz w:val="18"/>
          <w:szCs w:val="18"/>
        </w:rPr>
        <w:t>3</w:t>
      </w:r>
      <w:r w:rsidRPr="005B4827">
        <w:rPr>
          <w:rStyle w:val="A2"/>
          <w:rFonts w:ascii="Arial" w:hAnsi="Arial" w:cs="Arial"/>
          <w:sz w:val="18"/>
          <w:szCs w:val="18"/>
        </w:rPr>
        <w:t xml:space="preserve"> </w:t>
      </w:r>
      <w:r w:rsidR="00717F98" w:rsidRPr="005B4827">
        <w:rPr>
          <w:rStyle w:val="A2"/>
          <w:rFonts w:ascii="Arial" w:hAnsi="Arial" w:cs="Arial"/>
          <w:sz w:val="18"/>
          <w:szCs w:val="18"/>
        </w:rPr>
        <w:t xml:space="preserve">lipca </w:t>
      </w:r>
      <w:r w:rsidRPr="005B4827">
        <w:rPr>
          <w:rStyle w:val="A2"/>
          <w:rFonts w:ascii="Arial" w:hAnsi="Arial" w:cs="Arial"/>
          <w:sz w:val="18"/>
          <w:szCs w:val="18"/>
        </w:rPr>
        <w:t>2017 r.</w:t>
      </w:r>
    </w:p>
    <w:p w:rsidR="009F0D1D" w:rsidRDefault="009F0D1D" w:rsidP="00CE1356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sz w:val="20"/>
          <w:szCs w:val="20"/>
        </w:rPr>
      </w:pPr>
    </w:p>
    <w:p w:rsidR="00CE1356" w:rsidRPr="003650FA" w:rsidRDefault="009F0D1D" w:rsidP="00CE135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3650FA">
        <w:rPr>
          <w:rFonts w:ascii="Arial" w:hAnsi="Arial" w:cs="Arial"/>
          <w:b/>
          <w:sz w:val="24"/>
          <w:szCs w:val="24"/>
        </w:rPr>
        <w:t xml:space="preserve">Z </w:t>
      </w:r>
      <w:r w:rsidR="005D5C03" w:rsidRPr="003650FA">
        <w:rPr>
          <w:rFonts w:ascii="Arial" w:hAnsi="Arial" w:cs="Arial"/>
          <w:b/>
          <w:sz w:val="24"/>
          <w:szCs w:val="24"/>
        </w:rPr>
        <w:t>PROCHU POWSTAŁEŚ</w:t>
      </w:r>
      <w:r w:rsidRPr="003650FA">
        <w:rPr>
          <w:rFonts w:ascii="Arial" w:hAnsi="Arial" w:cs="Arial"/>
          <w:b/>
          <w:sz w:val="24"/>
          <w:szCs w:val="24"/>
        </w:rPr>
        <w:t xml:space="preserve"> – GDZIE KAŻDY ODDECH MÓGŁ BYĆ OSTATNI</w:t>
      </w:r>
    </w:p>
    <w:p w:rsidR="00122A64" w:rsidRDefault="00122A64" w:rsidP="00122A64">
      <w:pPr>
        <w:spacing w:after="0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-2540</wp:posOffset>
            </wp:positionH>
            <wp:positionV relativeFrom="margin">
              <wp:posOffset>1675130</wp:posOffset>
            </wp:positionV>
            <wp:extent cx="6119495" cy="2374900"/>
            <wp:effectExtent l="0" t="0" r="0" b="6350"/>
            <wp:wrapSquare wrapText="bothSides"/>
            <wp:docPr id="1" name="Obraz 1" descr="C:\Users\mizan\AppData\Local\Microsoft\Windows\INetCache\Content.Word\Ashes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zan\AppData\Local\Microsoft\Windows\INetCache\Content.Word\Ashes 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980" b="19715"/>
                    <a:stretch/>
                  </pic:blipFill>
                  <pic:spPr bwMode="auto">
                    <a:xfrm>
                      <a:off x="0" y="0"/>
                      <a:ext cx="6119495" cy="237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3128C2" w:rsidRPr="00E22510">
        <w:rPr>
          <w:rFonts w:ascii="Arial" w:hAnsi="Arial" w:cs="Arial"/>
          <w:b/>
          <w:sz w:val="18"/>
          <w:szCs w:val="18"/>
        </w:rPr>
        <w:t>Brutalność, reżim porządku i dyscypliny</w:t>
      </w:r>
      <w:r w:rsidR="006D14E9">
        <w:rPr>
          <w:rFonts w:ascii="Arial" w:hAnsi="Arial" w:cs="Arial"/>
          <w:b/>
          <w:sz w:val="18"/>
          <w:szCs w:val="18"/>
        </w:rPr>
        <w:t xml:space="preserve"> oraz </w:t>
      </w:r>
      <w:r w:rsidR="003128C2" w:rsidRPr="00E22510">
        <w:rPr>
          <w:rFonts w:ascii="Arial" w:hAnsi="Arial" w:cs="Arial"/>
          <w:b/>
          <w:sz w:val="18"/>
          <w:szCs w:val="18"/>
        </w:rPr>
        <w:t>cisza. Trzy cechy wyróżniające obóz</w:t>
      </w:r>
      <w:r w:rsidR="00E22510">
        <w:rPr>
          <w:rFonts w:ascii="Arial" w:hAnsi="Arial" w:cs="Arial"/>
          <w:b/>
          <w:sz w:val="18"/>
          <w:szCs w:val="18"/>
        </w:rPr>
        <w:t xml:space="preserve"> zagłady </w:t>
      </w:r>
      <w:r w:rsidR="00E22510" w:rsidRPr="00E22510">
        <w:rPr>
          <w:rFonts w:ascii="Arial" w:hAnsi="Arial" w:cs="Arial"/>
          <w:b/>
          <w:sz w:val="18"/>
          <w:szCs w:val="18"/>
        </w:rPr>
        <w:t>Auschwitz-Birkenau</w:t>
      </w:r>
      <w:r w:rsidR="00E22510">
        <w:rPr>
          <w:rFonts w:ascii="Arial" w:hAnsi="Arial" w:cs="Arial"/>
          <w:b/>
          <w:sz w:val="18"/>
          <w:szCs w:val="18"/>
        </w:rPr>
        <w:t xml:space="preserve"> </w:t>
      </w:r>
      <w:r w:rsidR="003128C2" w:rsidRPr="00E22510">
        <w:rPr>
          <w:rFonts w:ascii="Arial" w:hAnsi="Arial" w:cs="Arial"/>
          <w:b/>
          <w:sz w:val="18"/>
          <w:szCs w:val="18"/>
        </w:rPr>
        <w:t xml:space="preserve">wryły się w wyobraźnię </w:t>
      </w:r>
      <w:r>
        <w:rPr>
          <w:rFonts w:ascii="Arial" w:hAnsi="Arial" w:cs="Arial"/>
          <w:b/>
          <w:sz w:val="18"/>
          <w:szCs w:val="18"/>
        </w:rPr>
        <w:t xml:space="preserve">brytyjskiego reżysera – Steve’a </w:t>
      </w:r>
      <w:r w:rsidR="003128C2" w:rsidRPr="00E22510">
        <w:rPr>
          <w:rFonts w:ascii="Arial" w:hAnsi="Arial" w:cs="Arial"/>
          <w:b/>
          <w:sz w:val="18"/>
          <w:szCs w:val="18"/>
        </w:rPr>
        <w:t>Lambert</w:t>
      </w:r>
      <w:r w:rsidR="00E22510">
        <w:rPr>
          <w:rFonts w:ascii="Arial" w:hAnsi="Arial" w:cs="Arial"/>
          <w:b/>
          <w:sz w:val="18"/>
          <w:szCs w:val="18"/>
        </w:rPr>
        <w:t xml:space="preserve">a na tyle mocno, że </w:t>
      </w:r>
      <w:r w:rsidR="003128C2" w:rsidRPr="00E22510">
        <w:rPr>
          <w:rFonts w:ascii="Arial" w:hAnsi="Arial" w:cs="Arial"/>
          <w:b/>
          <w:sz w:val="18"/>
          <w:szCs w:val="18"/>
        </w:rPr>
        <w:t>napisał dramat „</w:t>
      </w:r>
      <w:proofErr w:type="spellStart"/>
      <w:r w:rsidR="003128C2" w:rsidRPr="00E22510">
        <w:rPr>
          <w:rFonts w:ascii="Arial" w:hAnsi="Arial" w:cs="Arial"/>
          <w:b/>
          <w:sz w:val="18"/>
          <w:szCs w:val="18"/>
        </w:rPr>
        <w:t>Ashes</w:t>
      </w:r>
      <w:proofErr w:type="spellEnd"/>
      <w:r w:rsidR="003128C2" w:rsidRPr="00E22510">
        <w:rPr>
          <w:rFonts w:ascii="Arial" w:hAnsi="Arial" w:cs="Arial"/>
          <w:b/>
          <w:sz w:val="18"/>
          <w:szCs w:val="18"/>
        </w:rPr>
        <w:t xml:space="preserve"> to </w:t>
      </w:r>
      <w:proofErr w:type="spellStart"/>
      <w:r w:rsidR="003128C2" w:rsidRPr="00E22510">
        <w:rPr>
          <w:rFonts w:ascii="Arial" w:hAnsi="Arial" w:cs="Arial"/>
          <w:b/>
          <w:sz w:val="18"/>
          <w:szCs w:val="18"/>
        </w:rPr>
        <w:t>Ashes</w:t>
      </w:r>
      <w:proofErr w:type="spellEnd"/>
      <w:r w:rsidR="003128C2" w:rsidRPr="00E22510">
        <w:rPr>
          <w:rFonts w:ascii="Arial" w:hAnsi="Arial" w:cs="Arial"/>
          <w:b/>
          <w:sz w:val="18"/>
          <w:szCs w:val="18"/>
        </w:rPr>
        <w:t xml:space="preserve">” czyli „Z </w:t>
      </w:r>
      <w:r w:rsidR="005D5C03">
        <w:rPr>
          <w:rFonts w:ascii="Arial" w:hAnsi="Arial" w:cs="Arial"/>
          <w:b/>
          <w:sz w:val="18"/>
          <w:szCs w:val="18"/>
        </w:rPr>
        <w:t>prochu powstałe</w:t>
      </w:r>
      <w:r w:rsidR="00904B6C">
        <w:rPr>
          <w:rFonts w:ascii="Arial" w:hAnsi="Arial" w:cs="Arial"/>
          <w:b/>
          <w:sz w:val="18"/>
          <w:szCs w:val="18"/>
        </w:rPr>
        <w:t>ś, w proch się obrócisz</w:t>
      </w:r>
      <w:r w:rsidR="003128C2" w:rsidRPr="00E22510">
        <w:rPr>
          <w:rFonts w:ascii="Arial" w:hAnsi="Arial" w:cs="Arial"/>
          <w:b/>
          <w:sz w:val="18"/>
          <w:szCs w:val="18"/>
        </w:rPr>
        <w:t>”</w:t>
      </w:r>
      <w:r w:rsidR="00E22510">
        <w:rPr>
          <w:rFonts w:ascii="Arial" w:hAnsi="Arial" w:cs="Arial"/>
          <w:b/>
          <w:sz w:val="18"/>
          <w:szCs w:val="18"/>
        </w:rPr>
        <w:t>, który</w:t>
      </w:r>
      <w:r w:rsidR="00E17461" w:rsidRPr="00E22510">
        <w:rPr>
          <w:rFonts w:ascii="Arial" w:hAnsi="Arial" w:cs="Arial"/>
          <w:b/>
          <w:sz w:val="18"/>
          <w:szCs w:val="18"/>
        </w:rPr>
        <w:t xml:space="preserve"> dziennikarz </w:t>
      </w:r>
      <w:r w:rsidR="003128C2" w:rsidRPr="00E22510">
        <w:rPr>
          <w:rFonts w:ascii="Arial" w:hAnsi="Arial" w:cs="Arial"/>
          <w:b/>
          <w:sz w:val="18"/>
          <w:szCs w:val="18"/>
        </w:rPr>
        <w:t xml:space="preserve">The </w:t>
      </w:r>
      <w:proofErr w:type="spellStart"/>
      <w:r w:rsidR="003128C2" w:rsidRPr="00E22510">
        <w:rPr>
          <w:rFonts w:ascii="Arial" w:hAnsi="Arial" w:cs="Arial"/>
          <w:b/>
          <w:sz w:val="18"/>
          <w:szCs w:val="18"/>
        </w:rPr>
        <w:t>Jewish</w:t>
      </w:r>
      <w:proofErr w:type="spellEnd"/>
      <w:r w:rsidR="003128C2" w:rsidRPr="00E22510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="003128C2" w:rsidRPr="00E22510">
        <w:rPr>
          <w:rFonts w:ascii="Arial" w:hAnsi="Arial" w:cs="Arial"/>
          <w:b/>
          <w:sz w:val="18"/>
          <w:szCs w:val="18"/>
        </w:rPr>
        <w:t>Chronicle</w:t>
      </w:r>
      <w:proofErr w:type="spellEnd"/>
      <w:r w:rsidR="00E22510">
        <w:rPr>
          <w:rFonts w:ascii="Arial" w:hAnsi="Arial" w:cs="Arial"/>
          <w:b/>
          <w:sz w:val="18"/>
          <w:szCs w:val="18"/>
        </w:rPr>
        <w:t xml:space="preserve"> zrecenzował</w:t>
      </w:r>
      <w:r w:rsidR="007B1E4E">
        <w:rPr>
          <w:rFonts w:ascii="Arial" w:hAnsi="Arial" w:cs="Arial"/>
          <w:b/>
          <w:sz w:val="18"/>
          <w:szCs w:val="18"/>
        </w:rPr>
        <w:t xml:space="preserve"> krótko</w:t>
      </w:r>
      <w:r>
        <w:rPr>
          <w:rFonts w:ascii="Arial" w:hAnsi="Arial" w:cs="Arial"/>
          <w:b/>
          <w:sz w:val="18"/>
          <w:szCs w:val="18"/>
        </w:rPr>
        <w:t>: „</w:t>
      </w:r>
      <w:r w:rsidR="003128C2" w:rsidRPr="00E22510">
        <w:rPr>
          <w:rFonts w:ascii="Arial" w:hAnsi="Arial" w:cs="Arial"/>
          <w:b/>
          <w:sz w:val="18"/>
          <w:szCs w:val="18"/>
        </w:rPr>
        <w:t xml:space="preserve">Jeśli macie zobaczyć tylko jedną sztukę o Holokauście, moim zdaniem powinna to być właśnie ta". </w:t>
      </w:r>
      <w:r w:rsidR="00E17461" w:rsidRPr="00E22510">
        <w:rPr>
          <w:rFonts w:ascii="Arial" w:hAnsi="Arial" w:cs="Arial"/>
          <w:b/>
          <w:sz w:val="18"/>
          <w:szCs w:val="18"/>
        </w:rPr>
        <w:t>Sztukę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E17461" w:rsidRPr="00E22510">
        <w:rPr>
          <w:rFonts w:ascii="Arial" w:hAnsi="Arial" w:cs="Arial"/>
          <w:b/>
          <w:sz w:val="18"/>
          <w:szCs w:val="18"/>
        </w:rPr>
        <w:t xml:space="preserve">w ramach Festiwalu Łódź Czterech Kultur </w:t>
      </w:r>
      <w:r>
        <w:rPr>
          <w:rFonts w:ascii="Arial" w:hAnsi="Arial" w:cs="Arial"/>
          <w:b/>
          <w:sz w:val="18"/>
          <w:szCs w:val="18"/>
        </w:rPr>
        <w:t xml:space="preserve">pokaże </w:t>
      </w:r>
      <w:r w:rsidRPr="00E22510">
        <w:rPr>
          <w:rFonts w:ascii="Arial" w:hAnsi="Arial" w:cs="Arial"/>
          <w:b/>
          <w:sz w:val="18"/>
          <w:szCs w:val="18"/>
        </w:rPr>
        <w:t>Teatr Nowy</w:t>
      </w:r>
      <w:r>
        <w:rPr>
          <w:rFonts w:ascii="Arial" w:hAnsi="Arial" w:cs="Arial"/>
          <w:b/>
          <w:sz w:val="18"/>
          <w:szCs w:val="18"/>
        </w:rPr>
        <w:t xml:space="preserve"> im. Kazimierza Dejmka w Łodzi. </w:t>
      </w:r>
    </w:p>
    <w:p w:rsidR="00E17461" w:rsidRPr="00E17461" w:rsidRDefault="00E17461" w:rsidP="00122A64">
      <w:pPr>
        <w:spacing w:before="120" w:after="0"/>
        <w:jc w:val="both"/>
        <w:rPr>
          <w:rFonts w:ascii="Arial" w:hAnsi="Arial" w:cs="Arial"/>
          <w:sz w:val="18"/>
          <w:szCs w:val="18"/>
        </w:rPr>
      </w:pPr>
      <w:r w:rsidRPr="00E17461">
        <w:rPr>
          <w:rFonts w:ascii="Arial" w:hAnsi="Arial" w:cs="Arial"/>
          <w:sz w:val="18"/>
          <w:szCs w:val="18"/>
        </w:rPr>
        <w:t xml:space="preserve">„Z </w:t>
      </w:r>
      <w:r w:rsidR="005D5C03">
        <w:rPr>
          <w:rFonts w:ascii="Arial" w:hAnsi="Arial" w:cs="Arial"/>
          <w:sz w:val="18"/>
          <w:szCs w:val="18"/>
        </w:rPr>
        <w:t>prochu powstałeś</w:t>
      </w:r>
      <w:r w:rsidR="00904B6C">
        <w:rPr>
          <w:rFonts w:ascii="Arial" w:hAnsi="Arial" w:cs="Arial"/>
          <w:sz w:val="18"/>
          <w:szCs w:val="18"/>
        </w:rPr>
        <w:t>…</w:t>
      </w:r>
      <w:r w:rsidR="007B1E4E">
        <w:rPr>
          <w:rFonts w:ascii="Arial" w:hAnsi="Arial" w:cs="Arial"/>
          <w:sz w:val="18"/>
          <w:szCs w:val="18"/>
        </w:rPr>
        <w:t>” mówi o</w:t>
      </w:r>
      <w:r w:rsidR="00122A64">
        <w:rPr>
          <w:rFonts w:ascii="Arial" w:hAnsi="Arial" w:cs="Arial"/>
          <w:sz w:val="18"/>
          <w:szCs w:val="18"/>
        </w:rPr>
        <w:t xml:space="preserve"> </w:t>
      </w:r>
      <w:r w:rsidRPr="00E17461">
        <w:rPr>
          <w:rFonts w:ascii="Arial" w:hAnsi="Arial" w:cs="Arial"/>
          <w:sz w:val="18"/>
          <w:szCs w:val="18"/>
        </w:rPr>
        <w:t>pot</w:t>
      </w:r>
      <w:r>
        <w:rPr>
          <w:rFonts w:ascii="Arial" w:hAnsi="Arial" w:cs="Arial"/>
          <w:sz w:val="18"/>
          <w:szCs w:val="18"/>
        </w:rPr>
        <w:t xml:space="preserve">ędze duszy ludzkiej. Okazuje </w:t>
      </w:r>
      <w:r w:rsidRPr="00E17461">
        <w:rPr>
          <w:rFonts w:ascii="Arial" w:hAnsi="Arial" w:cs="Arial"/>
          <w:sz w:val="18"/>
          <w:szCs w:val="18"/>
        </w:rPr>
        <w:t>moc siły duchowej w obliczu</w:t>
      </w:r>
      <w:r>
        <w:rPr>
          <w:rFonts w:ascii="Arial" w:hAnsi="Arial" w:cs="Arial"/>
          <w:sz w:val="18"/>
          <w:szCs w:val="18"/>
        </w:rPr>
        <w:t xml:space="preserve"> upokorzeń, strachu i śmierci. </w:t>
      </w:r>
      <w:r w:rsidRPr="00E17461">
        <w:rPr>
          <w:rFonts w:ascii="Arial" w:hAnsi="Arial" w:cs="Arial"/>
          <w:sz w:val="18"/>
          <w:szCs w:val="18"/>
        </w:rPr>
        <w:t>To przejmująca i głęboko poruszająca historia trzech więźniów wrzuc</w:t>
      </w:r>
      <w:r w:rsidR="00122A64">
        <w:rPr>
          <w:rFonts w:ascii="Arial" w:hAnsi="Arial" w:cs="Arial"/>
          <w:sz w:val="18"/>
          <w:szCs w:val="18"/>
        </w:rPr>
        <w:t>o</w:t>
      </w:r>
      <w:r w:rsidRPr="00E17461">
        <w:rPr>
          <w:rFonts w:ascii="Arial" w:hAnsi="Arial" w:cs="Arial"/>
          <w:sz w:val="18"/>
          <w:szCs w:val="18"/>
        </w:rPr>
        <w:t xml:space="preserve">nych do piekła na ziemi. Lambert </w:t>
      </w:r>
      <w:r>
        <w:rPr>
          <w:rFonts w:ascii="Arial" w:hAnsi="Arial" w:cs="Arial"/>
          <w:sz w:val="18"/>
          <w:szCs w:val="18"/>
        </w:rPr>
        <w:t xml:space="preserve">na </w:t>
      </w:r>
      <w:r w:rsidR="00122A64">
        <w:rPr>
          <w:rFonts w:ascii="Arial" w:hAnsi="Arial" w:cs="Arial"/>
          <w:sz w:val="18"/>
          <w:szCs w:val="18"/>
        </w:rPr>
        <w:t>tle</w:t>
      </w:r>
      <w:r>
        <w:rPr>
          <w:rFonts w:ascii="Arial" w:hAnsi="Arial" w:cs="Arial"/>
          <w:sz w:val="18"/>
          <w:szCs w:val="18"/>
        </w:rPr>
        <w:t xml:space="preserve"> ich los</w:t>
      </w:r>
      <w:r w:rsidR="00122A64">
        <w:rPr>
          <w:rFonts w:ascii="Arial" w:hAnsi="Arial" w:cs="Arial"/>
          <w:sz w:val="18"/>
          <w:szCs w:val="18"/>
        </w:rPr>
        <w:t>ów</w:t>
      </w:r>
      <w:r>
        <w:rPr>
          <w:rFonts w:ascii="Arial" w:hAnsi="Arial" w:cs="Arial"/>
          <w:sz w:val="18"/>
          <w:szCs w:val="18"/>
        </w:rPr>
        <w:t xml:space="preserve">, </w:t>
      </w:r>
      <w:r w:rsidRPr="00E17461">
        <w:rPr>
          <w:rFonts w:ascii="Arial" w:hAnsi="Arial" w:cs="Arial"/>
          <w:sz w:val="18"/>
          <w:szCs w:val="18"/>
        </w:rPr>
        <w:t xml:space="preserve">pokazuje drastyczną siłę </w:t>
      </w:r>
      <w:r>
        <w:rPr>
          <w:rFonts w:ascii="Arial" w:hAnsi="Arial" w:cs="Arial"/>
          <w:sz w:val="18"/>
          <w:szCs w:val="18"/>
        </w:rPr>
        <w:t>przemocy i kompletną degradację więźniów w sytuacji ab</w:t>
      </w:r>
      <w:r w:rsidR="00E22510">
        <w:rPr>
          <w:rFonts w:ascii="Arial" w:hAnsi="Arial" w:cs="Arial"/>
          <w:sz w:val="18"/>
          <w:szCs w:val="18"/>
        </w:rPr>
        <w:t>solutnie skrajnej, gdzie każda chwila, każdy oddech mógł być tym ostatnim</w:t>
      </w:r>
      <w:r>
        <w:rPr>
          <w:rFonts w:ascii="Arial" w:hAnsi="Arial" w:cs="Arial"/>
          <w:sz w:val="18"/>
          <w:szCs w:val="18"/>
        </w:rPr>
        <w:t>.</w:t>
      </w:r>
    </w:p>
    <w:p w:rsidR="00122A64" w:rsidRDefault="00122A64" w:rsidP="00122A64">
      <w:pPr>
        <w:spacing w:before="120"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– </w:t>
      </w:r>
      <w:r w:rsidRPr="00E22510">
        <w:rPr>
          <w:rFonts w:ascii="Arial" w:hAnsi="Arial" w:cs="Arial"/>
          <w:i/>
          <w:sz w:val="18"/>
          <w:szCs w:val="18"/>
        </w:rPr>
        <w:t>Po moich wizytach w obozie i podczas pisania sztuki, doszedłem do wniosku, że wiele rzeczy z Oświęcimia jest dzisiaj również aktualne</w:t>
      </w:r>
      <w:r>
        <w:rPr>
          <w:rFonts w:ascii="Arial" w:hAnsi="Arial" w:cs="Arial"/>
          <w:sz w:val="18"/>
          <w:szCs w:val="18"/>
        </w:rPr>
        <w:t xml:space="preserve"> – mówi </w:t>
      </w:r>
      <w:r w:rsidRPr="00E22510">
        <w:rPr>
          <w:rFonts w:ascii="Arial" w:hAnsi="Arial" w:cs="Arial"/>
          <w:b/>
          <w:sz w:val="18"/>
          <w:szCs w:val="18"/>
        </w:rPr>
        <w:t>Steve Lambert</w:t>
      </w:r>
      <w:r w:rsidRPr="00E22510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–</w:t>
      </w:r>
      <w:r w:rsidRPr="00E22510">
        <w:rPr>
          <w:rFonts w:ascii="Arial" w:hAnsi="Arial" w:cs="Arial"/>
          <w:sz w:val="18"/>
          <w:szCs w:val="18"/>
        </w:rPr>
        <w:t xml:space="preserve"> </w:t>
      </w:r>
      <w:r w:rsidRPr="00E22510">
        <w:rPr>
          <w:rFonts w:ascii="Arial" w:hAnsi="Arial" w:cs="Arial"/>
          <w:i/>
          <w:sz w:val="18"/>
          <w:szCs w:val="18"/>
        </w:rPr>
        <w:t>Brzezinka jest dowodem tego, że nacjonalizm</w:t>
      </w:r>
      <w:r>
        <w:rPr>
          <w:rFonts w:ascii="Arial" w:hAnsi="Arial" w:cs="Arial"/>
          <w:i/>
          <w:sz w:val="18"/>
          <w:szCs w:val="18"/>
        </w:rPr>
        <w:t>, rasizm, fanatyzm, bigoteria i </w:t>
      </w:r>
      <w:r w:rsidRPr="00E22510">
        <w:rPr>
          <w:rFonts w:ascii="Arial" w:hAnsi="Arial" w:cs="Arial"/>
          <w:i/>
          <w:sz w:val="18"/>
          <w:szCs w:val="18"/>
        </w:rPr>
        <w:t>obojętność prowadzi do takich wydarzenia jak w Ruandzie, Bośni, Kosowie i na Bliskim Wschodzie. Wszystko to wywodzi się z tej samej nienawiści rasowej i religijnej, która pozwoliła na ludobójstwo drugiej wojny światowej.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E22510">
        <w:rPr>
          <w:rFonts w:ascii="Arial" w:hAnsi="Arial" w:cs="Arial"/>
          <w:i/>
          <w:sz w:val="18"/>
          <w:szCs w:val="18"/>
        </w:rPr>
        <w:t>Oświęcim jest przykładem tego, co człowiek jest zdolny zrobić drugiemu człowiekowi</w:t>
      </w:r>
      <w:r w:rsidRPr="00E22510">
        <w:rPr>
          <w:rFonts w:ascii="Arial" w:hAnsi="Arial" w:cs="Arial"/>
          <w:sz w:val="18"/>
          <w:szCs w:val="18"/>
        </w:rPr>
        <w:t>.</w:t>
      </w:r>
    </w:p>
    <w:p w:rsidR="00E17461" w:rsidRDefault="00E17461" w:rsidP="00122A64">
      <w:pPr>
        <w:spacing w:before="120"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Jednak s</w:t>
      </w:r>
      <w:r w:rsidRPr="00E17461">
        <w:rPr>
          <w:rFonts w:ascii="Arial" w:hAnsi="Arial" w:cs="Arial"/>
          <w:sz w:val="18"/>
          <w:szCs w:val="18"/>
        </w:rPr>
        <w:t>iła sztuki leż</w:t>
      </w:r>
      <w:r>
        <w:rPr>
          <w:rFonts w:ascii="Arial" w:hAnsi="Arial" w:cs="Arial"/>
          <w:sz w:val="18"/>
          <w:szCs w:val="18"/>
        </w:rPr>
        <w:t>y nie tylko w mocy tekstu, ale także w</w:t>
      </w:r>
      <w:r w:rsidRPr="00E17461">
        <w:rPr>
          <w:rFonts w:ascii="Arial" w:hAnsi="Arial" w:cs="Arial"/>
          <w:sz w:val="18"/>
          <w:szCs w:val="18"/>
        </w:rPr>
        <w:t xml:space="preserve"> prostocie produkcji. </w:t>
      </w:r>
      <w:r>
        <w:rPr>
          <w:rFonts w:ascii="Arial" w:hAnsi="Arial" w:cs="Arial"/>
          <w:sz w:val="18"/>
          <w:szCs w:val="18"/>
        </w:rPr>
        <w:t>Aktorzy mają do dyspozycji jedynie dwa elementy scenografii.</w:t>
      </w:r>
      <w:r w:rsidRPr="00E17461">
        <w:rPr>
          <w:rFonts w:ascii="Arial" w:hAnsi="Arial" w:cs="Arial"/>
          <w:sz w:val="18"/>
          <w:szCs w:val="18"/>
        </w:rPr>
        <w:t xml:space="preserve"> Poruszający i szokujący spektakl jest zrealizowany minimalistycznie, </w:t>
      </w:r>
      <w:r>
        <w:rPr>
          <w:rFonts w:ascii="Arial" w:hAnsi="Arial" w:cs="Arial"/>
          <w:sz w:val="18"/>
          <w:szCs w:val="18"/>
        </w:rPr>
        <w:t>poprzez to</w:t>
      </w:r>
      <w:r w:rsidR="006D14E9">
        <w:rPr>
          <w:rFonts w:ascii="Arial" w:hAnsi="Arial" w:cs="Arial"/>
          <w:sz w:val="18"/>
          <w:szCs w:val="18"/>
        </w:rPr>
        <w:t xml:space="preserve"> staje się jeszcze bardziej </w:t>
      </w:r>
      <w:r w:rsidRPr="00E17461">
        <w:rPr>
          <w:rFonts w:ascii="Arial" w:hAnsi="Arial" w:cs="Arial"/>
          <w:sz w:val="18"/>
          <w:szCs w:val="18"/>
        </w:rPr>
        <w:t>dramatyczny</w:t>
      </w:r>
      <w:r w:rsidR="00E22510">
        <w:rPr>
          <w:rFonts w:ascii="Arial" w:hAnsi="Arial" w:cs="Arial"/>
          <w:sz w:val="18"/>
          <w:szCs w:val="18"/>
        </w:rPr>
        <w:t xml:space="preserve">, </w:t>
      </w:r>
      <w:r w:rsidR="006D14E9">
        <w:rPr>
          <w:rFonts w:ascii="Arial" w:hAnsi="Arial" w:cs="Arial"/>
          <w:sz w:val="18"/>
          <w:szCs w:val="18"/>
        </w:rPr>
        <w:t>nie sposób obejrzeć go obojętnie, bez emocji</w:t>
      </w:r>
      <w:r w:rsidRPr="00E17461">
        <w:rPr>
          <w:rFonts w:ascii="Arial" w:hAnsi="Arial" w:cs="Arial"/>
          <w:sz w:val="18"/>
          <w:szCs w:val="18"/>
        </w:rPr>
        <w:t>.</w:t>
      </w:r>
      <w:r w:rsidR="006D14E9">
        <w:rPr>
          <w:rFonts w:ascii="Arial" w:hAnsi="Arial" w:cs="Arial"/>
          <w:sz w:val="18"/>
          <w:szCs w:val="18"/>
        </w:rPr>
        <w:t xml:space="preserve"> Lambert bezkompromisowo pokaz</w:t>
      </w:r>
      <w:r w:rsidR="00122A64">
        <w:rPr>
          <w:rFonts w:ascii="Arial" w:hAnsi="Arial" w:cs="Arial"/>
          <w:sz w:val="18"/>
          <w:szCs w:val="18"/>
        </w:rPr>
        <w:t>uje</w:t>
      </w:r>
      <w:r w:rsidR="006D14E9">
        <w:rPr>
          <w:rFonts w:ascii="Arial" w:hAnsi="Arial" w:cs="Arial"/>
          <w:sz w:val="18"/>
          <w:szCs w:val="18"/>
        </w:rPr>
        <w:t xml:space="preserve"> </w:t>
      </w:r>
      <w:r w:rsidR="006D14E9" w:rsidRPr="006D14E9">
        <w:rPr>
          <w:rFonts w:ascii="Arial" w:hAnsi="Arial" w:cs="Arial"/>
          <w:sz w:val="18"/>
          <w:szCs w:val="18"/>
        </w:rPr>
        <w:t>przerażające</w:t>
      </w:r>
      <w:r w:rsidR="006D14E9">
        <w:rPr>
          <w:rFonts w:ascii="Arial" w:hAnsi="Arial" w:cs="Arial"/>
          <w:sz w:val="18"/>
          <w:szCs w:val="18"/>
        </w:rPr>
        <w:t>,</w:t>
      </w:r>
      <w:r w:rsidR="006D14E9" w:rsidRPr="006D14E9">
        <w:rPr>
          <w:rFonts w:ascii="Arial" w:hAnsi="Arial" w:cs="Arial"/>
          <w:sz w:val="18"/>
          <w:szCs w:val="18"/>
        </w:rPr>
        <w:t xml:space="preserve"> dehumanizujące więźniów warunki życia</w:t>
      </w:r>
      <w:r w:rsidR="006D14E9">
        <w:rPr>
          <w:rFonts w:ascii="Arial" w:hAnsi="Arial" w:cs="Arial"/>
          <w:sz w:val="18"/>
          <w:szCs w:val="18"/>
        </w:rPr>
        <w:t>, ich codzienną symetryczną rutynę: a</w:t>
      </w:r>
      <w:r w:rsidR="006D14E9" w:rsidRPr="006D14E9">
        <w:rPr>
          <w:rFonts w:ascii="Arial" w:hAnsi="Arial" w:cs="Arial"/>
          <w:sz w:val="18"/>
          <w:szCs w:val="18"/>
        </w:rPr>
        <w:t>pel, marsz do pracy, praca, powrotny</w:t>
      </w:r>
      <w:r w:rsidR="006D14E9">
        <w:rPr>
          <w:rFonts w:ascii="Arial" w:hAnsi="Arial" w:cs="Arial"/>
          <w:sz w:val="18"/>
          <w:szCs w:val="18"/>
        </w:rPr>
        <w:t xml:space="preserve"> marsz do baraków, apel i sen oraz świat dźwięków, w których przyszło im żyć: ujadanie rozkazów, </w:t>
      </w:r>
      <w:r w:rsidR="006D14E9" w:rsidRPr="006D14E9">
        <w:rPr>
          <w:rFonts w:ascii="Arial" w:hAnsi="Arial" w:cs="Arial"/>
          <w:sz w:val="18"/>
          <w:szCs w:val="18"/>
        </w:rPr>
        <w:t>odgłosy bicia, dźwię</w:t>
      </w:r>
      <w:r w:rsidR="006D14E9">
        <w:rPr>
          <w:rFonts w:ascii="Arial" w:hAnsi="Arial" w:cs="Arial"/>
          <w:sz w:val="18"/>
          <w:szCs w:val="18"/>
        </w:rPr>
        <w:t xml:space="preserve">k zbliżających się strażników, </w:t>
      </w:r>
      <w:r w:rsidR="009F0D1D">
        <w:rPr>
          <w:rFonts w:ascii="Arial" w:hAnsi="Arial" w:cs="Arial"/>
          <w:sz w:val="18"/>
          <w:szCs w:val="18"/>
        </w:rPr>
        <w:t>bicie</w:t>
      </w:r>
      <w:r w:rsidR="006D14E9" w:rsidRPr="006D14E9">
        <w:rPr>
          <w:rFonts w:ascii="Arial" w:hAnsi="Arial" w:cs="Arial"/>
          <w:sz w:val="18"/>
          <w:szCs w:val="18"/>
        </w:rPr>
        <w:t xml:space="preserve"> dzwonu oznaczającego jedzenie. Przetrwanie mogło zależeć od rozpoznania różnych odgłosów.</w:t>
      </w:r>
    </w:p>
    <w:p w:rsidR="00122A64" w:rsidRPr="00122A64" w:rsidRDefault="00122A64" w:rsidP="00122A64">
      <w:pPr>
        <w:spacing w:before="120" w:after="0"/>
        <w:jc w:val="both"/>
        <w:rPr>
          <w:rFonts w:ascii="Arial" w:hAnsi="Arial" w:cs="Arial"/>
          <w:sz w:val="18"/>
          <w:szCs w:val="18"/>
        </w:rPr>
      </w:pPr>
      <w:r w:rsidRPr="00122A64">
        <w:rPr>
          <w:rFonts w:ascii="Arial" w:hAnsi="Arial" w:cs="Arial"/>
          <w:sz w:val="18"/>
          <w:szCs w:val="18"/>
        </w:rPr>
        <w:t xml:space="preserve">Spektakl zostanie pokazany dwukrotnie: w środę </w:t>
      </w:r>
      <w:r>
        <w:rPr>
          <w:rFonts w:ascii="Arial" w:hAnsi="Arial" w:cs="Arial"/>
          <w:sz w:val="18"/>
          <w:szCs w:val="18"/>
        </w:rPr>
        <w:t>(</w:t>
      </w:r>
      <w:r w:rsidRPr="00122A64">
        <w:rPr>
          <w:rFonts w:ascii="Arial" w:hAnsi="Arial" w:cs="Arial"/>
          <w:sz w:val="18"/>
          <w:szCs w:val="18"/>
        </w:rPr>
        <w:t>13.09</w:t>
      </w:r>
      <w:r>
        <w:rPr>
          <w:rFonts w:ascii="Arial" w:hAnsi="Arial" w:cs="Arial"/>
          <w:sz w:val="18"/>
          <w:szCs w:val="18"/>
        </w:rPr>
        <w:t>)</w:t>
      </w:r>
      <w:r w:rsidRPr="00122A64">
        <w:rPr>
          <w:rFonts w:ascii="Arial" w:hAnsi="Arial" w:cs="Arial"/>
          <w:sz w:val="18"/>
          <w:szCs w:val="18"/>
        </w:rPr>
        <w:t xml:space="preserve"> i w czwartek </w:t>
      </w:r>
      <w:r>
        <w:rPr>
          <w:rFonts w:ascii="Arial" w:hAnsi="Arial" w:cs="Arial"/>
          <w:sz w:val="18"/>
          <w:szCs w:val="18"/>
        </w:rPr>
        <w:t>(</w:t>
      </w:r>
      <w:r w:rsidRPr="00122A64">
        <w:rPr>
          <w:rFonts w:ascii="Arial" w:hAnsi="Arial" w:cs="Arial"/>
          <w:sz w:val="18"/>
          <w:szCs w:val="18"/>
        </w:rPr>
        <w:t>14.09</w:t>
      </w:r>
      <w:r>
        <w:rPr>
          <w:rFonts w:ascii="Arial" w:hAnsi="Arial" w:cs="Arial"/>
          <w:sz w:val="18"/>
          <w:szCs w:val="18"/>
        </w:rPr>
        <w:t>)</w:t>
      </w:r>
      <w:r w:rsidRPr="00122A64">
        <w:rPr>
          <w:rFonts w:ascii="Arial" w:hAnsi="Arial" w:cs="Arial"/>
          <w:sz w:val="18"/>
          <w:szCs w:val="18"/>
        </w:rPr>
        <w:t xml:space="preserve"> o g. 19.00. Bilety: normalny </w:t>
      </w:r>
      <w:r>
        <w:rPr>
          <w:rFonts w:ascii="Arial" w:hAnsi="Arial" w:cs="Arial"/>
          <w:sz w:val="18"/>
          <w:szCs w:val="18"/>
        </w:rPr>
        <w:t xml:space="preserve">w cenie </w:t>
      </w:r>
      <w:r w:rsidRPr="00122A64">
        <w:rPr>
          <w:rFonts w:ascii="Arial" w:hAnsi="Arial" w:cs="Arial"/>
          <w:sz w:val="18"/>
          <w:szCs w:val="18"/>
        </w:rPr>
        <w:t>25 zł</w:t>
      </w:r>
      <w:r>
        <w:rPr>
          <w:rFonts w:ascii="Arial" w:hAnsi="Arial" w:cs="Arial"/>
          <w:sz w:val="18"/>
          <w:szCs w:val="18"/>
        </w:rPr>
        <w:t xml:space="preserve"> i </w:t>
      </w:r>
      <w:r w:rsidRPr="00122A64">
        <w:rPr>
          <w:rFonts w:ascii="Arial" w:hAnsi="Arial" w:cs="Arial"/>
          <w:sz w:val="18"/>
          <w:szCs w:val="18"/>
        </w:rPr>
        <w:t>ulgowy 15 zł</w:t>
      </w:r>
      <w:r>
        <w:rPr>
          <w:rFonts w:ascii="Arial" w:hAnsi="Arial" w:cs="Arial"/>
          <w:sz w:val="18"/>
          <w:szCs w:val="18"/>
        </w:rPr>
        <w:t xml:space="preserve"> – kupić można w Teatrze Nowym. </w:t>
      </w:r>
    </w:p>
    <w:sectPr w:rsidR="00122A64" w:rsidRPr="00122A64" w:rsidSect="00ED2107">
      <w:headerReference w:type="default" r:id="rId9"/>
      <w:footerReference w:type="default" r:id="rId10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214" w:rsidRDefault="00AE2214" w:rsidP="00DF383D">
      <w:pPr>
        <w:spacing w:after="0" w:line="240" w:lineRule="auto"/>
      </w:pPr>
      <w:r>
        <w:separator/>
      </w:r>
    </w:p>
  </w:endnote>
  <w:endnote w:type="continuationSeparator" w:id="0">
    <w:p w:rsidR="00AE2214" w:rsidRDefault="00AE2214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214" w:rsidRDefault="00AE2214" w:rsidP="00DF383D">
      <w:pPr>
        <w:spacing w:after="0" w:line="240" w:lineRule="auto"/>
      </w:pPr>
      <w:r>
        <w:separator/>
      </w:r>
    </w:p>
  </w:footnote>
  <w:footnote w:type="continuationSeparator" w:id="0">
    <w:p w:rsidR="00AE2214" w:rsidRDefault="00AE2214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2" name="Obraz 2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83D"/>
    <w:rsid w:val="00033EE9"/>
    <w:rsid w:val="00034E4D"/>
    <w:rsid w:val="000375AE"/>
    <w:rsid w:val="000404B8"/>
    <w:rsid w:val="00052DCD"/>
    <w:rsid w:val="000560DB"/>
    <w:rsid w:val="00062DB1"/>
    <w:rsid w:val="00087231"/>
    <w:rsid w:val="000915F3"/>
    <w:rsid w:val="000D183A"/>
    <w:rsid w:val="000D2C7E"/>
    <w:rsid w:val="000E65BB"/>
    <w:rsid w:val="000F6A5B"/>
    <w:rsid w:val="00112B8C"/>
    <w:rsid w:val="0011558C"/>
    <w:rsid w:val="00122A64"/>
    <w:rsid w:val="001763E4"/>
    <w:rsid w:val="001839DD"/>
    <w:rsid w:val="0018748B"/>
    <w:rsid w:val="001D3062"/>
    <w:rsid w:val="001E3DE2"/>
    <w:rsid w:val="001F1131"/>
    <w:rsid w:val="001F47C0"/>
    <w:rsid w:val="0021475F"/>
    <w:rsid w:val="00227675"/>
    <w:rsid w:val="00232C06"/>
    <w:rsid w:val="00234ED4"/>
    <w:rsid w:val="00244F02"/>
    <w:rsid w:val="00252ADF"/>
    <w:rsid w:val="00267BE7"/>
    <w:rsid w:val="00276CFA"/>
    <w:rsid w:val="00287AA1"/>
    <w:rsid w:val="00295BE8"/>
    <w:rsid w:val="002D059E"/>
    <w:rsid w:val="00306F67"/>
    <w:rsid w:val="00307139"/>
    <w:rsid w:val="003128C2"/>
    <w:rsid w:val="00322CC4"/>
    <w:rsid w:val="00361B21"/>
    <w:rsid w:val="003650FA"/>
    <w:rsid w:val="003737C1"/>
    <w:rsid w:val="003764D4"/>
    <w:rsid w:val="003B65E8"/>
    <w:rsid w:val="00405D1F"/>
    <w:rsid w:val="0042510D"/>
    <w:rsid w:val="004265F6"/>
    <w:rsid w:val="00430C40"/>
    <w:rsid w:val="0048404E"/>
    <w:rsid w:val="004868AB"/>
    <w:rsid w:val="00494727"/>
    <w:rsid w:val="00495638"/>
    <w:rsid w:val="004B717B"/>
    <w:rsid w:val="004C4E4E"/>
    <w:rsid w:val="004D3F9A"/>
    <w:rsid w:val="004E1DFF"/>
    <w:rsid w:val="004E6F25"/>
    <w:rsid w:val="004F02B7"/>
    <w:rsid w:val="004F0C57"/>
    <w:rsid w:val="00500E65"/>
    <w:rsid w:val="0051077D"/>
    <w:rsid w:val="00520697"/>
    <w:rsid w:val="00525454"/>
    <w:rsid w:val="0052719A"/>
    <w:rsid w:val="00565EBE"/>
    <w:rsid w:val="00585029"/>
    <w:rsid w:val="005945D4"/>
    <w:rsid w:val="005A30AC"/>
    <w:rsid w:val="005B322E"/>
    <w:rsid w:val="005B4827"/>
    <w:rsid w:val="005B57B0"/>
    <w:rsid w:val="005D5C03"/>
    <w:rsid w:val="005E270C"/>
    <w:rsid w:val="005E7EC5"/>
    <w:rsid w:val="005F1F61"/>
    <w:rsid w:val="00620CBB"/>
    <w:rsid w:val="00634710"/>
    <w:rsid w:val="006415F2"/>
    <w:rsid w:val="00670CE9"/>
    <w:rsid w:val="006738D8"/>
    <w:rsid w:val="00675D16"/>
    <w:rsid w:val="00687176"/>
    <w:rsid w:val="00696BFA"/>
    <w:rsid w:val="006C5AC1"/>
    <w:rsid w:val="006D08F7"/>
    <w:rsid w:val="006D14E9"/>
    <w:rsid w:val="00701E7C"/>
    <w:rsid w:val="007020BD"/>
    <w:rsid w:val="00717F98"/>
    <w:rsid w:val="00727077"/>
    <w:rsid w:val="007324C0"/>
    <w:rsid w:val="00734B87"/>
    <w:rsid w:val="00737399"/>
    <w:rsid w:val="00737594"/>
    <w:rsid w:val="00745A89"/>
    <w:rsid w:val="00757C36"/>
    <w:rsid w:val="0079102A"/>
    <w:rsid w:val="007B1E4E"/>
    <w:rsid w:val="007B6425"/>
    <w:rsid w:val="007D262E"/>
    <w:rsid w:val="007F04F3"/>
    <w:rsid w:val="007F7A0F"/>
    <w:rsid w:val="00800886"/>
    <w:rsid w:val="00802396"/>
    <w:rsid w:val="00831986"/>
    <w:rsid w:val="00837182"/>
    <w:rsid w:val="008513BD"/>
    <w:rsid w:val="00855816"/>
    <w:rsid w:val="00867273"/>
    <w:rsid w:val="00872B30"/>
    <w:rsid w:val="00873830"/>
    <w:rsid w:val="008A42A4"/>
    <w:rsid w:val="008D229D"/>
    <w:rsid w:val="008D7013"/>
    <w:rsid w:val="008E1A97"/>
    <w:rsid w:val="008E2AE0"/>
    <w:rsid w:val="008E7F4B"/>
    <w:rsid w:val="008F40EF"/>
    <w:rsid w:val="00904B6C"/>
    <w:rsid w:val="00931ED9"/>
    <w:rsid w:val="009608A6"/>
    <w:rsid w:val="009673C9"/>
    <w:rsid w:val="009B0F6F"/>
    <w:rsid w:val="009C17CE"/>
    <w:rsid w:val="009C4185"/>
    <w:rsid w:val="009D79D2"/>
    <w:rsid w:val="009E48C0"/>
    <w:rsid w:val="009F0D1D"/>
    <w:rsid w:val="009F39BD"/>
    <w:rsid w:val="009F6D01"/>
    <w:rsid w:val="00A003C0"/>
    <w:rsid w:val="00A03DD4"/>
    <w:rsid w:val="00A20422"/>
    <w:rsid w:val="00A22B31"/>
    <w:rsid w:val="00A268B8"/>
    <w:rsid w:val="00A777FA"/>
    <w:rsid w:val="00A90658"/>
    <w:rsid w:val="00A9702A"/>
    <w:rsid w:val="00AA3AB7"/>
    <w:rsid w:val="00AD0A02"/>
    <w:rsid w:val="00AE2214"/>
    <w:rsid w:val="00AF786C"/>
    <w:rsid w:val="00B04C4D"/>
    <w:rsid w:val="00B1305C"/>
    <w:rsid w:val="00B13ECB"/>
    <w:rsid w:val="00B30505"/>
    <w:rsid w:val="00B562AC"/>
    <w:rsid w:val="00B60C2E"/>
    <w:rsid w:val="00B679CB"/>
    <w:rsid w:val="00B72D9A"/>
    <w:rsid w:val="00B814E9"/>
    <w:rsid w:val="00B82F1C"/>
    <w:rsid w:val="00B834D0"/>
    <w:rsid w:val="00B8781A"/>
    <w:rsid w:val="00B90D44"/>
    <w:rsid w:val="00B91DDF"/>
    <w:rsid w:val="00BB7065"/>
    <w:rsid w:val="00BD2794"/>
    <w:rsid w:val="00BD7CA1"/>
    <w:rsid w:val="00C01602"/>
    <w:rsid w:val="00C05D12"/>
    <w:rsid w:val="00C56145"/>
    <w:rsid w:val="00C74A89"/>
    <w:rsid w:val="00C74AC7"/>
    <w:rsid w:val="00C80816"/>
    <w:rsid w:val="00CA4873"/>
    <w:rsid w:val="00CB0B84"/>
    <w:rsid w:val="00CD61B1"/>
    <w:rsid w:val="00CE1356"/>
    <w:rsid w:val="00CE4551"/>
    <w:rsid w:val="00D31368"/>
    <w:rsid w:val="00D71A6C"/>
    <w:rsid w:val="00D73C4E"/>
    <w:rsid w:val="00D9468E"/>
    <w:rsid w:val="00DA1E76"/>
    <w:rsid w:val="00DB03C7"/>
    <w:rsid w:val="00DB381B"/>
    <w:rsid w:val="00DC037B"/>
    <w:rsid w:val="00DF0760"/>
    <w:rsid w:val="00DF278F"/>
    <w:rsid w:val="00DF383D"/>
    <w:rsid w:val="00DF6EB3"/>
    <w:rsid w:val="00E17461"/>
    <w:rsid w:val="00E22510"/>
    <w:rsid w:val="00E4229F"/>
    <w:rsid w:val="00E70FD0"/>
    <w:rsid w:val="00E76E58"/>
    <w:rsid w:val="00E84F77"/>
    <w:rsid w:val="00E8728E"/>
    <w:rsid w:val="00ED2107"/>
    <w:rsid w:val="00EE24A9"/>
    <w:rsid w:val="00EE48AA"/>
    <w:rsid w:val="00F52695"/>
    <w:rsid w:val="00F9173F"/>
    <w:rsid w:val="00F968DF"/>
    <w:rsid w:val="00FA14AE"/>
    <w:rsid w:val="00FA3CCD"/>
    <w:rsid w:val="00FB58A3"/>
    <w:rsid w:val="00FC1A98"/>
    <w:rsid w:val="00FC34EF"/>
    <w:rsid w:val="00FC54AD"/>
    <w:rsid w:val="00FC7BF3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53ACA62-6876-4316-ACA7-205D836C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1F47C0"/>
    <w:rPr>
      <w:i/>
      <w:i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128C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128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9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67C50-743C-4F8B-8BC6-B2D98DA12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Okrasa</dc:creator>
  <cp:lastModifiedBy>joanna karpinska</cp:lastModifiedBy>
  <cp:revision>8</cp:revision>
  <dcterms:created xsi:type="dcterms:W3CDTF">2017-06-27T20:30:00Z</dcterms:created>
  <dcterms:modified xsi:type="dcterms:W3CDTF">2017-07-02T07:38:00Z</dcterms:modified>
</cp:coreProperties>
</file>